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i default"/>
        <w:suppressAutoHyphens w:val="1"/>
        <w:spacing w:before="0" w:line="240" w:lineRule="auto"/>
        <w:jc w:val="left"/>
        <w:rPr>
          <w:rFonts w:ascii="Times New Roman" w:hAnsi="Times New Roman"/>
          <w:b w:val="1"/>
          <w:bCs w:val="1"/>
          <w:sz w:val="32"/>
          <w:szCs w:val="32"/>
        </w:rPr>
      </w:pPr>
    </w:p>
    <w:p>
      <w:pPr>
        <w:pStyle w:val="Di default"/>
        <w:suppressAutoHyphens w:val="1"/>
        <w:spacing w:before="0" w:line="240" w:lineRule="auto"/>
        <w:jc w:val="left"/>
        <w:rPr>
          <w:rFonts w:ascii="Times New Roman" w:hAnsi="Times New Roman"/>
          <w:b w:val="1"/>
          <w:bCs w:val="1"/>
          <w:sz w:val="32"/>
          <w:szCs w:val="32"/>
        </w:rPr>
      </w:pPr>
    </w:p>
    <w:p>
      <w:pPr>
        <w:pStyle w:val="Di default"/>
        <w:suppressAutoHyphens w:val="1"/>
        <w:spacing w:before="0" w:line="240" w:lineRule="auto"/>
        <w:ind w:right="284"/>
        <w:jc w:val="center"/>
        <w:rPr>
          <w:rFonts w:ascii="Helvetica" w:cs="Helvetica" w:hAnsi="Helvetica" w:eastAsia="Helvetica"/>
          <w:b w:val="0"/>
          <w:bCs w:val="0"/>
          <w:i w:val="0"/>
          <w:iCs w:val="0"/>
          <w:sz w:val="32"/>
          <w:szCs w:val="32"/>
        </w:rPr>
      </w:pPr>
      <w:r>
        <w:rPr>
          <w:rFonts w:ascii="Helvetica" w:hAnsi="Helvetica"/>
          <w:b w:val="0"/>
          <w:bCs w:val="0"/>
          <w:i w:val="1"/>
          <w:iCs w:val="1"/>
          <w:sz w:val="27"/>
          <w:szCs w:val="27"/>
          <w:rtl w:val="0"/>
        </w:rPr>
        <w:t xml:space="preserve">I.S.I.S.S. </w:t>
      </w:r>
      <w:r>
        <w:rPr>
          <w:rFonts w:ascii="Helvetica" w:hAnsi="Helvetica"/>
          <w:b w:val="1"/>
          <w:bCs w:val="1"/>
          <w:i w:val="1"/>
          <w:iCs w:val="1"/>
          <w:sz w:val="27"/>
          <w:szCs w:val="27"/>
          <w:rtl w:val="0"/>
          <w:lang w:val="pt-PT"/>
        </w:rPr>
        <w:t>PACIFICI</w:t>
      </w:r>
      <w:r>
        <w:rPr>
          <w:rFonts w:ascii="Helvetica" w:hAnsi="Helvetica" w:hint="default"/>
          <w:b w:val="1"/>
          <w:bCs w:val="1"/>
          <w:i w:val="1"/>
          <w:iCs w:val="1"/>
          <w:sz w:val="27"/>
          <w:szCs w:val="27"/>
          <w:rtl w:val="0"/>
        </w:rPr>
        <w:t xml:space="preserve">   </w:t>
      </w:r>
      <w:r>
        <w:rPr>
          <w:rFonts w:ascii="Helvetica" w:hAnsi="Helvetica"/>
          <w:b w:val="1"/>
          <w:bCs w:val="1"/>
          <w:i w:val="1"/>
          <w:iCs w:val="1"/>
          <w:sz w:val="27"/>
          <w:szCs w:val="27"/>
          <w:rtl w:val="0"/>
          <w:lang w:val="es-ES_tradnl"/>
        </w:rPr>
        <w:t>E DE MAGISTRIS</w:t>
      </w:r>
    </w:p>
    <w:p>
      <w:pPr>
        <w:pStyle w:val="Di default"/>
        <w:suppressAutoHyphens w:val="1"/>
        <w:spacing w:before="0" w:line="240" w:lineRule="auto"/>
        <w:ind w:right="284"/>
        <w:jc w:val="center"/>
        <w:rPr>
          <w:rFonts w:ascii="Helvetica" w:cs="Helvetica" w:hAnsi="Helvetica" w:eastAsia="Helvetica"/>
          <w:sz w:val="32"/>
          <w:szCs w:val="32"/>
        </w:rPr>
      </w:pPr>
      <w:r>
        <w:rPr>
          <w:rFonts w:ascii="Helvetica" w:hAnsi="Helvetica" w:hint="default"/>
          <w:sz w:val="32"/>
          <w:szCs w:val="32"/>
          <w:rtl w:val="0"/>
        </w:rPr>
        <w:t xml:space="preserve">            </w:t>
      </w:r>
      <w:r>
        <w:rPr>
          <w:rFonts w:ascii="Helvetica" w:hAnsi="Helvetica"/>
          <w:sz w:val="32"/>
          <w:szCs w:val="32"/>
          <w:rtl w:val="0"/>
          <w:lang w:val="de-DE"/>
        </w:rPr>
        <w:t>PROGRAMMAZIONE FINALE</w:t>
      </w:r>
      <w:r>
        <w:rPr>
          <w:rFonts w:ascii="Helvetica" w:hAnsi="Helvetica" w:hint="default"/>
          <w:sz w:val="32"/>
          <w:szCs w:val="32"/>
          <w:rtl w:val="0"/>
        </w:rPr>
        <w:t xml:space="preserve">  </w:t>
      </w:r>
      <w:r>
        <w:rPr>
          <w:rFonts w:ascii="Helvetica" w:hAnsi="Helvetica"/>
          <w:sz w:val="32"/>
          <w:szCs w:val="32"/>
          <w:rtl w:val="0"/>
        </w:rPr>
        <w:t>ATIVIT</w:t>
      </w:r>
      <w:r>
        <w:rPr>
          <w:rFonts w:ascii="Helvetica" w:hAnsi="Helvetica" w:hint="default"/>
          <w:sz w:val="32"/>
          <w:szCs w:val="32"/>
          <w:rtl w:val="0"/>
          <w:lang w:val="fr-FR"/>
        </w:rPr>
        <w:t xml:space="preserve">À </w:t>
      </w:r>
      <w:r>
        <w:rPr>
          <w:rFonts w:ascii="Helvetica" w:hAnsi="Helvetica"/>
          <w:sz w:val="32"/>
          <w:szCs w:val="32"/>
          <w:rtl w:val="0"/>
          <w:lang w:val="it-IT"/>
        </w:rPr>
        <w:t xml:space="preserve">EDUCATIVA E DIDATTICA </w:t>
      </w:r>
    </w:p>
    <w:p>
      <w:pPr>
        <w:pStyle w:val="Di default"/>
        <w:suppressAutoHyphens w:val="1"/>
        <w:spacing w:before="0" w:line="240" w:lineRule="auto"/>
        <w:jc w:val="center"/>
        <w:rPr>
          <w:rFonts w:ascii="Helvetica" w:cs="Helvetica" w:hAnsi="Helvetica" w:eastAsia="Helvetica"/>
          <w:sz w:val="32"/>
          <w:szCs w:val="32"/>
        </w:rPr>
      </w:pPr>
    </w:p>
    <w:p>
      <w:pPr>
        <w:pStyle w:val="Di default"/>
        <w:suppressAutoHyphens w:val="1"/>
        <w:spacing w:before="0" w:line="240" w:lineRule="auto"/>
        <w:jc w:val="left"/>
        <w:rPr>
          <w:rFonts w:ascii="Times New Roman" w:cs="Times New Roman" w:hAnsi="Times New Roman" w:eastAsia="Times New Roman"/>
          <w:b w:val="1"/>
          <w:bCs w:val="1"/>
          <w:sz w:val="32"/>
          <w:szCs w:val="32"/>
        </w:rPr>
      </w:pPr>
    </w:p>
    <w:p>
      <w:pPr>
        <w:pStyle w:val="Di default"/>
        <w:suppressAutoHyphens w:val="1"/>
        <w:spacing w:before="0" w:line="240" w:lineRule="auto"/>
        <w:jc w:val="left"/>
        <w:rPr>
          <w:rFonts w:ascii="Times New Roman" w:cs="Times New Roman" w:hAnsi="Times New Roman" w:eastAsia="Times New Roman"/>
          <w:b w:val="1"/>
          <w:bCs w:val="1"/>
          <w:sz w:val="32"/>
          <w:szCs w:val="32"/>
        </w:rPr>
      </w:pPr>
    </w:p>
    <w:p>
      <w:pPr>
        <w:pStyle w:val="Di default"/>
        <w:suppressAutoHyphens w:val="1"/>
        <w:spacing w:before="0" w:line="240" w:lineRule="auto"/>
        <w:jc w:val="center"/>
        <w:rPr>
          <w:rFonts w:ascii="Helvetica" w:cs="Helvetica" w:hAnsi="Helvetica" w:eastAsia="Helvetica"/>
          <w:b w:val="0"/>
          <w:bCs w:val="0"/>
          <w:sz w:val="32"/>
          <w:szCs w:val="32"/>
        </w:rPr>
      </w:pPr>
      <w:r>
        <w:rPr>
          <w:rFonts w:ascii="Helvetica" w:hAnsi="Helvetica"/>
          <w:b w:val="1"/>
          <w:bCs w:val="1"/>
          <w:sz w:val="32"/>
          <w:szCs w:val="32"/>
          <w:rtl w:val="0"/>
          <w:lang w:val="it-IT"/>
        </w:rPr>
        <w:t>Indirizzo IPSSEOA</w:t>
      </w:r>
    </w:p>
    <w:p>
      <w:pPr>
        <w:pStyle w:val="Di default"/>
        <w:suppressAutoHyphens w:val="1"/>
        <w:spacing w:before="0" w:line="240" w:lineRule="auto"/>
        <w:jc w:val="center"/>
        <w:rPr>
          <w:rFonts w:ascii="Helvetica" w:cs="Helvetica" w:hAnsi="Helvetica" w:eastAsia="Helvetica"/>
          <w:b w:val="0"/>
          <w:bCs w:val="0"/>
          <w:sz w:val="32"/>
          <w:szCs w:val="32"/>
        </w:rPr>
      </w:pPr>
      <w:r>
        <w:rPr>
          <w:rFonts w:ascii="Helvetica" w:hAnsi="Helvetica" w:hint="default"/>
          <w:b w:val="1"/>
          <w:bCs w:val="1"/>
          <w:sz w:val="32"/>
          <w:szCs w:val="32"/>
          <w:rtl w:val="0"/>
        </w:rPr>
        <w:t> </w:t>
      </w:r>
    </w:p>
    <w:p>
      <w:pPr>
        <w:pStyle w:val="Di default"/>
        <w:suppressAutoHyphens w:val="1"/>
        <w:spacing w:before="0" w:line="240" w:lineRule="auto"/>
        <w:jc w:val="center"/>
        <w:rPr>
          <w:rFonts w:ascii="Helvetica" w:cs="Helvetica" w:hAnsi="Helvetica" w:eastAsia="Helvetica"/>
          <w:b w:val="0"/>
          <w:bCs w:val="0"/>
          <w:sz w:val="32"/>
          <w:szCs w:val="32"/>
        </w:rPr>
      </w:pPr>
      <w:r>
        <w:rPr>
          <w:rFonts w:ascii="Helvetica" w:hAnsi="Helvetica"/>
          <w:b w:val="1"/>
          <w:bCs w:val="1"/>
          <w:sz w:val="32"/>
          <w:szCs w:val="32"/>
          <w:rtl w:val="0"/>
          <w:lang w:val="de-DE"/>
        </w:rPr>
        <w:t xml:space="preserve">PROGRAMMAZIONE DIDATTICO </w:t>
      </w:r>
      <w:r>
        <w:rPr>
          <w:rFonts w:ascii="Helvetica" w:hAnsi="Helvetica" w:hint="default"/>
          <w:b w:val="1"/>
          <w:bCs w:val="1"/>
          <w:sz w:val="32"/>
          <w:szCs w:val="32"/>
          <w:rtl w:val="0"/>
        </w:rPr>
        <w:t xml:space="preserve">– </w:t>
      </w:r>
      <w:r>
        <w:rPr>
          <w:rFonts w:ascii="Helvetica" w:hAnsi="Helvetica"/>
          <w:b w:val="1"/>
          <w:bCs w:val="1"/>
          <w:sz w:val="32"/>
          <w:szCs w:val="32"/>
          <w:rtl w:val="0"/>
          <w:lang w:val="de-DE"/>
        </w:rPr>
        <w:t>DISCIPLINARE</w:t>
      </w:r>
    </w:p>
    <w:p>
      <w:pPr>
        <w:pStyle w:val="Di default"/>
        <w:suppressAutoHyphens w:val="1"/>
        <w:spacing w:before="0" w:line="240" w:lineRule="auto"/>
        <w:jc w:val="center"/>
        <w:rPr>
          <w:rFonts w:ascii="Helvetica" w:cs="Helvetica" w:hAnsi="Helvetica" w:eastAsia="Helvetica"/>
          <w:b w:val="0"/>
          <w:bCs w:val="0"/>
          <w:sz w:val="32"/>
          <w:szCs w:val="32"/>
        </w:rPr>
      </w:pPr>
      <w:r>
        <w:rPr>
          <w:rFonts w:ascii="Helvetica" w:hAnsi="Helvetica" w:hint="default"/>
          <w:b w:val="1"/>
          <w:bCs w:val="1"/>
          <w:sz w:val="32"/>
          <w:szCs w:val="32"/>
          <w:rtl w:val="0"/>
        </w:rPr>
        <w:t> </w:t>
      </w:r>
    </w:p>
    <w:p>
      <w:pPr>
        <w:pStyle w:val="Di default"/>
        <w:suppressAutoHyphens w:val="1"/>
        <w:spacing w:before="0" w:line="240" w:lineRule="auto"/>
        <w:jc w:val="center"/>
        <w:rPr>
          <w:rFonts w:ascii="Helvetica" w:cs="Helvetica" w:hAnsi="Helvetica" w:eastAsia="Helvetica"/>
          <w:b w:val="0"/>
          <w:bCs w:val="0"/>
          <w:sz w:val="32"/>
          <w:szCs w:val="32"/>
        </w:rPr>
      </w:pPr>
      <w:r>
        <w:rPr>
          <w:rFonts w:ascii="Helvetica" w:hAnsi="Helvetica"/>
          <w:b w:val="1"/>
          <w:bCs w:val="1"/>
          <w:sz w:val="32"/>
          <w:szCs w:val="32"/>
          <w:rtl w:val="0"/>
        </w:rPr>
        <w:t xml:space="preserve">CLASSE </w:t>
      </w:r>
      <w:r>
        <w:rPr>
          <w:rFonts w:ascii="Helvetica" w:hAnsi="Helvetica"/>
          <w:b w:val="1"/>
          <w:bCs w:val="1"/>
          <w:sz w:val="32"/>
          <w:szCs w:val="32"/>
          <w:rtl w:val="0"/>
          <w:lang w:val="it-IT"/>
        </w:rPr>
        <w:t>5</w:t>
      </w:r>
      <w:r>
        <w:rPr>
          <w:rFonts w:ascii="Helvetica" w:hAnsi="Helvetica"/>
          <w:b w:val="1"/>
          <w:bCs w:val="1"/>
          <w:sz w:val="32"/>
          <w:szCs w:val="32"/>
          <w:rtl w:val="0"/>
          <w:lang w:val="it-IT"/>
        </w:rPr>
        <w:t xml:space="preserve"> b (cucina)</w:t>
      </w:r>
    </w:p>
    <w:p>
      <w:pPr>
        <w:pStyle w:val="Di default"/>
        <w:suppressAutoHyphens w:val="1"/>
        <w:spacing w:before="0" w:line="240" w:lineRule="auto"/>
        <w:jc w:val="center"/>
        <w:rPr>
          <w:rFonts w:ascii="Helvetica" w:cs="Helvetica" w:hAnsi="Helvetica" w:eastAsia="Helvetica"/>
          <w:b w:val="0"/>
          <w:bCs w:val="0"/>
          <w:sz w:val="32"/>
          <w:szCs w:val="32"/>
        </w:rPr>
      </w:pPr>
      <w:r>
        <w:rPr>
          <w:rFonts w:ascii="Helvetica" w:hAnsi="Helvetica" w:hint="default"/>
          <w:b w:val="1"/>
          <w:bCs w:val="1"/>
          <w:sz w:val="32"/>
          <w:szCs w:val="32"/>
          <w:rtl w:val="0"/>
        </w:rPr>
        <w:t> </w:t>
      </w:r>
    </w:p>
    <w:p>
      <w:pPr>
        <w:pStyle w:val="Di default"/>
        <w:suppressAutoHyphens w:val="1"/>
        <w:spacing w:before="0" w:line="240" w:lineRule="auto"/>
        <w:jc w:val="center"/>
        <w:rPr>
          <w:rFonts w:ascii="Helvetica" w:cs="Helvetica" w:hAnsi="Helvetica" w:eastAsia="Helvetica"/>
          <w:b w:val="0"/>
          <w:bCs w:val="0"/>
          <w:sz w:val="32"/>
          <w:szCs w:val="32"/>
        </w:rPr>
      </w:pPr>
      <w:r>
        <w:rPr>
          <w:rFonts w:ascii="Helvetica" w:hAnsi="Helvetica" w:hint="default"/>
          <w:b w:val="1"/>
          <w:bCs w:val="1"/>
          <w:sz w:val="32"/>
          <w:szCs w:val="32"/>
          <w:rtl w:val="0"/>
        </w:rPr>
        <w:t> </w:t>
      </w:r>
    </w:p>
    <w:p>
      <w:pPr>
        <w:pStyle w:val="Di default"/>
        <w:suppressAutoHyphens w:val="1"/>
        <w:spacing w:before="0" w:line="240" w:lineRule="auto"/>
        <w:jc w:val="center"/>
        <w:rPr>
          <w:rFonts w:ascii="Helvetica" w:cs="Helvetica" w:hAnsi="Helvetica" w:eastAsia="Helvetica"/>
          <w:b w:val="0"/>
          <w:bCs w:val="0"/>
          <w:sz w:val="32"/>
          <w:szCs w:val="32"/>
        </w:rPr>
      </w:pPr>
      <w:r>
        <w:rPr>
          <w:rFonts w:ascii="Helvetica" w:hAnsi="Helvetica"/>
          <w:b w:val="1"/>
          <w:bCs w:val="1"/>
          <w:sz w:val="32"/>
          <w:szCs w:val="32"/>
          <w:rtl w:val="0"/>
          <w:lang w:val="en-US"/>
        </w:rPr>
        <w:t>DISCIPLINA:</w:t>
      </w:r>
    </w:p>
    <w:p>
      <w:pPr>
        <w:pStyle w:val="Di default"/>
        <w:suppressAutoHyphens w:val="1"/>
        <w:spacing w:before="0" w:line="240" w:lineRule="auto"/>
        <w:jc w:val="center"/>
        <w:rPr>
          <w:rFonts w:ascii="Helvetica" w:cs="Helvetica" w:hAnsi="Helvetica" w:eastAsia="Helvetica"/>
          <w:b w:val="0"/>
          <w:bCs w:val="0"/>
          <w:sz w:val="32"/>
          <w:szCs w:val="32"/>
        </w:rPr>
      </w:pPr>
      <w:r>
        <w:rPr>
          <w:rFonts w:ascii="Helvetica" w:hAnsi="Helvetica" w:hint="default"/>
          <w:b w:val="1"/>
          <w:bCs w:val="1"/>
          <w:sz w:val="32"/>
          <w:szCs w:val="32"/>
          <w:rtl w:val="0"/>
        </w:rPr>
        <w:t> </w:t>
      </w:r>
    </w:p>
    <w:p>
      <w:pPr>
        <w:pStyle w:val="Di default"/>
        <w:suppressAutoHyphens w:val="1"/>
        <w:spacing w:before="0" w:line="240" w:lineRule="auto"/>
        <w:jc w:val="center"/>
        <w:rPr>
          <w:rFonts w:ascii="Helvetica" w:cs="Helvetica" w:hAnsi="Helvetica" w:eastAsia="Helvetica"/>
          <w:b w:val="0"/>
          <w:bCs w:val="0"/>
          <w:sz w:val="32"/>
          <w:szCs w:val="32"/>
        </w:rPr>
      </w:pPr>
      <w:r>
        <w:rPr>
          <w:rFonts w:ascii="Helvetica" w:hAnsi="Helvetica"/>
          <w:b w:val="1"/>
          <w:bCs w:val="1"/>
          <w:sz w:val="32"/>
          <w:szCs w:val="32"/>
          <w:rtl w:val="0"/>
          <w:lang w:val="pt-PT"/>
        </w:rPr>
        <w:t>Lingua e Civilt</w:t>
      </w:r>
      <w:r>
        <w:rPr>
          <w:rFonts w:ascii="Helvetica" w:hAnsi="Helvetica" w:hint="default"/>
          <w:b w:val="1"/>
          <w:bCs w:val="1"/>
          <w:sz w:val="32"/>
          <w:szCs w:val="32"/>
          <w:rtl w:val="0"/>
        </w:rPr>
        <w:t xml:space="preserve">à </w:t>
      </w:r>
      <w:r>
        <w:rPr>
          <w:rFonts w:ascii="Helvetica" w:hAnsi="Helvetica"/>
          <w:b w:val="1"/>
          <w:bCs w:val="1"/>
          <w:sz w:val="32"/>
          <w:szCs w:val="32"/>
          <w:rtl w:val="0"/>
          <w:lang w:val="it-IT"/>
        </w:rPr>
        <w:t>inglese</w:t>
      </w:r>
    </w:p>
    <w:p>
      <w:pPr>
        <w:pStyle w:val="Di default"/>
        <w:suppressAutoHyphens w:val="1"/>
        <w:spacing w:before="0" w:line="240" w:lineRule="auto"/>
        <w:jc w:val="center"/>
        <w:rPr>
          <w:rFonts w:ascii="Helvetica" w:cs="Helvetica" w:hAnsi="Helvetica" w:eastAsia="Helvetica"/>
          <w:b w:val="1"/>
          <w:bCs w:val="1"/>
          <w:sz w:val="32"/>
          <w:szCs w:val="32"/>
        </w:rPr>
      </w:pPr>
    </w:p>
    <w:p>
      <w:pPr>
        <w:pStyle w:val="Di default"/>
        <w:suppressAutoHyphens w:val="1"/>
        <w:spacing w:before="0" w:line="240" w:lineRule="auto"/>
        <w:jc w:val="left"/>
        <w:rPr>
          <w:rFonts w:ascii="Times New Roman" w:cs="Times New Roman" w:hAnsi="Times New Roman" w:eastAsia="Times New Roman"/>
          <w:b w:val="1"/>
          <w:bCs w:val="1"/>
          <w:sz w:val="32"/>
          <w:szCs w:val="32"/>
        </w:rPr>
      </w:pPr>
    </w:p>
    <w:p>
      <w:pPr>
        <w:pStyle w:val="Di default"/>
        <w:suppressAutoHyphens w:val="1"/>
        <w:spacing w:before="0" w:line="240" w:lineRule="auto"/>
        <w:jc w:val="left"/>
        <w:rPr>
          <w:rFonts w:ascii="Times New Roman" w:cs="Times New Roman" w:hAnsi="Times New Roman" w:eastAsia="Times New Roman"/>
          <w:b w:val="1"/>
          <w:bCs w:val="1"/>
          <w:sz w:val="32"/>
          <w:szCs w:val="32"/>
        </w:rPr>
      </w:pPr>
    </w:p>
    <w:p>
      <w:pPr>
        <w:pStyle w:val="Di default"/>
        <w:suppressAutoHyphens w:val="1"/>
        <w:spacing w:before="0" w:line="240" w:lineRule="auto"/>
        <w:jc w:val="left"/>
        <w:rPr>
          <w:rFonts w:ascii="Times New Roman" w:cs="Times New Roman" w:hAnsi="Times New Roman" w:eastAsia="Times New Roman"/>
          <w:b w:val="1"/>
          <w:bCs w:val="1"/>
          <w:sz w:val="32"/>
          <w:szCs w:val="32"/>
        </w:rPr>
      </w:pPr>
    </w:p>
    <w:p>
      <w:pPr>
        <w:pStyle w:val="Di default"/>
        <w:suppressAutoHyphens w:val="1"/>
        <w:spacing w:before="0" w:line="240" w:lineRule="auto"/>
        <w:jc w:val="left"/>
        <w:rPr>
          <w:rFonts w:ascii="Times Roman" w:cs="Times Roman" w:hAnsi="Times Roman" w:eastAsia="Times Roman"/>
          <w:b w:val="1"/>
          <w:bCs w:val="1"/>
          <w:sz w:val="29"/>
          <w:szCs w:val="29"/>
        </w:rPr>
      </w:pPr>
      <w:r>
        <w:rPr>
          <w:rFonts w:ascii="Times New Roman" w:hAnsi="Times New Roman"/>
          <w:b w:val="1"/>
          <w:bCs w:val="1"/>
          <w:sz w:val="32"/>
          <w:szCs w:val="32"/>
          <w:rtl w:val="0"/>
          <w:lang w:val="en-US"/>
        </w:rPr>
        <w:t>COOKING PROCESS</w:t>
      </w:r>
    </w:p>
    <w:p>
      <w:pPr>
        <w:pStyle w:val="Di default"/>
        <w:suppressAutoHyphens w:val="1"/>
        <w:spacing w:before="0" w:line="240" w:lineRule="auto"/>
        <w:jc w:val="left"/>
        <w:rPr>
          <w:rFonts w:ascii="Times Roman" w:cs="Times Roman" w:hAnsi="Times Roman" w:eastAsia="Times Roman"/>
          <w:sz w:val="29"/>
          <w:szCs w:val="29"/>
        </w:rPr>
      </w:pPr>
      <w:r>
        <w:rPr>
          <w:rFonts w:ascii="Times New Roman" w:hAnsi="Times New Roman" w:hint="default"/>
          <w:sz w:val="32"/>
          <w:szCs w:val="32"/>
          <w:rtl w:val="0"/>
        </w:rPr>
        <w:t> </w:t>
      </w:r>
      <w:r>
        <w:rPr>
          <w:rFonts w:ascii="Times New Roman" w:hAnsi="Times New Roman"/>
          <w:sz w:val="32"/>
          <w:szCs w:val="32"/>
          <w:rtl w:val="0"/>
          <w:lang w:val="en-US"/>
        </w:rPr>
        <w:t>-Food preparation techniques pag. 96</w:t>
      </w:r>
    </w:p>
    <w:p>
      <w:pPr>
        <w:pStyle w:val="Di default"/>
        <w:suppressAutoHyphens w:val="1"/>
        <w:spacing w:before="0" w:line="240" w:lineRule="auto"/>
        <w:jc w:val="left"/>
        <w:rPr>
          <w:rFonts w:ascii="Times Roman" w:cs="Times Roman" w:hAnsi="Times Roman" w:eastAsia="Times Roman"/>
          <w:sz w:val="29"/>
          <w:szCs w:val="29"/>
        </w:rPr>
      </w:pPr>
      <w:r>
        <w:rPr>
          <w:rFonts w:ascii="Times New Roman" w:hAnsi="Times New Roman" w:hint="default"/>
          <w:sz w:val="32"/>
          <w:szCs w:val="32"/>
          <w:rtl w:val="0"/>
        </w:rPr>
        <w:t> </w:t>
      </w:r>
      <w:r>
        <w:rPr>
          <w:rFonts w:ascii="Times New Roman" w:hAnsi="Times New Roman"/>
          <w:sz w:val="32"/>
          <w:szCs w:val="32"/>
          <w:rtl w:val="0"/>
          <w:lang w:val="en-US"/>
        </w:rPr>
        <w:t>-Cooking methods pag. 99</w:t>
      </w:r>
    </w:p>
    <w:p>
      <w:pPr>
        <w:pStyle w:val="Di default"/>
        <w:suppressAutoHyphens w:val="1"/>
        <w:spacing w:before="0" w:line="240" w:lineRule="auto"/>
        <w:jc w:val="left"/>
        <w:rPr>
          <w:rFonts w:ascii="Times Roman" w:cs="Times Roman" w:hAnsi="Times Roman" w:eastAsia="Times Roman"/>
          <w:sz w:val="29"/>
          <w:szCs w:val="29"/>
        </w:rPr>
      </w:pPr>
      <w:r>
        <w:rPr>
          <w:rFonts w:ascii="Times New Roman" w:hAnsi="Times New Roman" w:hint="default"/>
          <w:sz w:val="32"/>
          <w:szCs w:val="32"/>
          <w:rtl w:val="0"/>
        </w:rPr>
        <w:t xml:space="preserve">  </w:t>
      </w:r>
      <w:r>
        <w:rPr>
          <w:rFonts w:ascii="Times New Roman" w:hAnsi="Times New Roman"/>
          <w:sz w:val="32"/>
          <w:szCs w:val="32"/>
          <w:rtl w:val="0"/>
          <w:lang w:val="en-US"/>
        </w:rPr>
        <w:t>Wet methods pag. 99</w:t>
      </w:r>
    </w:p>
    <w:p>
      <w:pPr>
        <w:pStyle w:val="Di default"/>
        <w:suppressAutoHyphens w:val="1"/>
        <w:spacing w:before="0" w:line="240" w:lineRule="auto"/>
        <w:jc w:val="left"/>
        <w:rPr>
          <w:rFonts w:ascii="Times Roman" w:cs="Times Roman" w:hAnsi="Times Roman" w:eastAsia="Times Roman"/>
          <w:sz w:val="29"/>
          <w:szCs w:val="29"/>
        </w:rPr>
      </w:pPr>
      <w:r>
        <w:rPr>
          <w:rFonts w:ascii="Times New Roman" w:hAnsi="Times New Roman" w:hint="default"/>
          <w:sz w:val="32"/>
          <w:szCs w:val="32"/>
          <w:rtl w:val="0"/>
        </w:rPr>
        <w:t xml:space="preserve">  </w:t>
      </w:r>
      <w:r>
        <w:rPr>
          <w:rFonts w:ascii="Times New Roman" w:hAnsi="Times New Roman"/>
          <w:sz w:val="32"/>
          <w:szCs w:val="32"/>
          <w:rtl w:val="0"/>
          <w:lang w:val="en-US"/>
        </w:rPr>
        <w:t>Dry methos pag. 100</w:t>
      </w:r>
    </w:p>
    <w:p>
      <w:pPr>
        <w:pStyle w:val="Di default"/>
        <w:suppressAutoHyphens w:val="1"/>
        <w:spacing w:before="0" w:line="240" w:lineRule="auto"/>
        <w:jc w:val="left"/>
        <w:rPr>
          <w:rFonts w:ascii="Times Roman" w:cs="Times Roman" w:hAnsi="Times Roman" w:eastAsia="Times Roman"/>
          <w:sz w:val="29"/>
          <w:szCs w:val="29"/>
        </w:rPr>
      </w:pPr>
      <w:r>
        <w:rPr>
          <w:rFonts w:ascii="Times New Roman" w:hAnsi="Times New Roman" w:hint="default"/>
          <w:sz w:val="32"/>
          <w:szCs w:val="32"/>
          <w:rtl w:val="0"/>
        </w:rPr>
        <w:t xml:space="preserve">  </w:t>
      </w:r>
      <w:r>
        <w:rPr>
          <w:rFonts w:ascii="Times New Roman" w:hAnsi="Times New Roman"/>
          <w:sz w:val="32"/>
          <w:szCs w:val="32"/>
          <w:rtl w:val="0"/>
          <w:lang w:val="en-US"/>
        </w:rPr>
        <w:t>Fat-based methods pag. 101</w:t>
      </w:r>
    </w:p>
    <w:p>
      <w:pPr>
        <w:pStyle w:val="Di default"/>
        <w:suppressAutoHyphens w:val="1"/>
        <w:spacing w:before="0" w:line="240" w:lineRule="auto"/>
        <w:jc w:val="left"/>
        <w:rPr>
          <w:rFonts w:ascii="Times Roman" w:cs="Times Roman" w:hAnsi="Times Roman" w:eastAsia="Times Roman"/>
          <w:sz w:val="29"/>
          <w:szCs w:val="29"/>
        </w:rPr>
      </w:pPr>
      <w:r>
        <w:rPr>
          <w:rFonts w:ascii="Times New Roman" w:hAnsi="Times New Roman" w:hint="default"/>
          <w:sz w:val="32"/>
          <w:szCs w:val="32"/>
          <w:rtl w:val="0"/>
        </w:rPr>
        <w:t xml:space="preserve">  </w:t>
      </w:r>
      <w:r>
        <w:rPr>
          <w:rFonts w:ascii="Times New Roman" w:hAnsi="Times New Roman"/>
          <w:sz w:val="32"/>
          <w:szCs w:val="32"/>
          <w:rtl w:val="0"/>
          <w:lang w:val="en-US"/>
        </w:rPr>
        <w:t>Mixed methods pag. 102</w:t>
      </w:r>
    </w:p>
    <w:p>
      <w:pPr>
        <w:pStyle w:val="Di default"/>
        <w:suppressAutoHyphens w:val="1"/>
        <w:spacing w:before="0" w:line="240" w:lineRule="auto"/>
        <w:jc w:val="left"/>
        <w:rPr>
          <w:rFonts w:ascii="Times Roman" w:cs="Times Roman" w:hAnsi="Times Roman" w:eastAsia="Times Roman"/>
          <w:sz w:val="29"/>
          <w:szCs w:val="29"/>
        </w:rPr>
      </w:pPr>
      <w:r>
        <w:rPr>
          <w:rFonts w:ascii="Times New Roman" w:hAnsi="Times New Roman" w:hint="default"/>
          <w:sz w:val="32"/>
          <w:szCs w:val="32"/>
          <w:rtl w:val="0"/>
        </w:rPr>
        <w:t xml:space="preserve">  </w:t>
      </w:r>
      <w:r>
        <w:rPr>
          <w:rFonts w:ascii="Times New Roman" w:hAnsi="Times New Roman"/>
          <w:sz w:val="32"/>
          <w:szCs w:val="32"/>
          <w:rtl w:val="0"/>
          <w:lang w:val="en-US"/>
        </w:rPr>
        <w:t>Cooking &amp; Science pag. 102</w:t>
      </w:r>
    </w:p>
    <w:p>
      <w:pPr>
        <w:pStyle w:val="Di default"/>
        <w:suppressAutoHyphens w:val="1"/>
        <w:spacing w:before="0" w:line="240" w:lineRule="auto"/>
        <w:ind w:left="145" w:firstLine="0"/>
        <w:jc w:val="left"/>
        <w:rPr>
          <w:rFonts w:ascii="Times Roman" w:cs="Times Roman" w:hAnsi="Times Roman" w:eastAsia="Times Roman"/>
          <w:sz w:val="29"/>
          <w:szCs w:val="29"/>
        </w:rPr>
      </w:pPr>
      <w:r>
        <w:rPr>
          <w:rFonts w:ascii="Times New Roman" w:hAnsi="Times New Roman" w:hint="default"/>
          <w:sz w:val="32"/>
          <w:szCs w:val="32"/>
          <w:rtl w:val="0"/>
        </w:rPr>
        <w:t> </w:t>
      </w:r>
    </w:p>
    <w:p>
      <w:pPr>
        <w:pStyle w:val="Di default"/>
        <w:suppressAutoHyphens w:val="1"/>
        <w:spacing w:before="0" w:line="240" w:lineRule="auto"/>
        <w:ind w:left="145" w:firstLine="0"/>
        <w:jc w:val="left"/>
        <w:rPr>
          <w:rFonts w:ascii="Times Roman" w:cs="Times Roman" w:hAnsi="Times Roman" w:eastAsia="Times Roman"/>
          <w:b w:val="0"/>
          <w:bCs w:val="0"/>
          <w:sz w:val="29"/>
          <w:szCs w:val="29"/>
        </w:rPr>
      </w:pPr>
      <w:r>
        <w:rPr>
          <w:rFonts w:ascii="Times New Roman" w:hAnsi="Times New Roman"/>
          <w:b w:val="1"/>
          <w:bCs w:val="1"/>
          <w:sz w:val="32"/>
          <w:szCs w:val="32"/>
          <w:rtl w:val="0"/>
          <w:lang w:val="de-DE"/>
        </w:rPr>
        <w:t>COOKERY</w:t>
      </w:r>
      <w:r>
        <w:rPr>
          <w:rFonts w:ascii="Times New Roman" w:hAnsi="Times New Roman"/>
          <w:b w:val="1"/>
          <w:bCs w:val="1"/>
          <w:sz w:val="32"/>
          <w:szCs w:val="32"/>
          <w:rtl w:val="0"/>
        </w:rPr>
        <w:t xml:space="preserve"> </w:t>
      </w:r>
      <w:r>
        <w:rPr>
          <w:rFonts w:ascii="Times New Roman" w:hAnsi="Times New Roman"/>
          <w:b w:val="1"/>
          <w:bCs w:val="1"/>
          <w:sz w:val="32"/>
          <w:szCs w:val="32"/>
          <w:rtl w:val="0"/>
        </w:rPr>
        <w:t xml:space="preserve">&amp; </w:t>
      </w:r>
      <w:r>
        <w:rPr>
          <w:rFonts w:ascii="Times New Roman" w:hAnsi="Times New Roman"/>
          <w:b w:val="1"/>
          <w:bCs w:val="1"/>
          <w:sz w:val="32"/>
          <w:szCs w:val="32"/>
          <w:rtl w:val="0"/>
          <w:lang w:val="de-DE"/>
        </w:rPr>
        <w:t>SERVICE</w:t>
      </w:r>
    </w:p>
    <w:p>
      <w:pPr>
        <w:pStyle w:val="Di default"/>
        <w:suppressAutoHyphens w:val="1"/>
        <w:spacing w:before="0" w:line="240" w:lineRule="auto"/>
        <w:ind w:left="145" w:firstLine="0"/>
        <w:jc w:val="left"/>
        <w:rPr>
          <w:rFonts w:ascii="Times Roman" w:cs="Times Roman" w:hAnsi="Times Roman" w:eastAsia="Times Roman"/>
          <w:sz w:val="29"/>
          <w:szCs w:val="29"/>
        </w:rPr>
      </w:pPr>
      <w:r>
        <w:rPr>
          <w:rFonts w:ascii="Times New Roman" w:hAnsi="Times New Roman"/>
          <w:sz w:val="32"/>
          <w:szCs w:val="32"/>
          <w:rtl w:val="0"/>
        </w:rPr>
        <w:t>UNIT</w:t>
      </w:r>
      <w:r>
        <w:rPr>
          <w:rFonts w:ascii="Times New Roman" w:hAnsi="Times New Roman"/>
          <w:sz w:val="32"/>
          <w:szCs w:val="32"/>
          <w:rtl w:val="0"/>
        </w:rPr>
        <w:t xml:space="preserve"> 12</w:t>
      </w:r>
      <w:r>
        <w:rPr>
          <w:rFonts w:ascii="Times New Roman" w:hAnsi="Times New Roman"/>
          <w:b w:val="1"/>
          <w:bCs w:val="1"/>
          <w:sz w:val="32"/>
          <w:szCs w:val="32"/>
          <w:rtl w:val="0"/>
          <w:lang w:val="ru-RU"/>
        </w:rPr>
        <w:t xml:space="preserve"> - </w:t>
      </w:r>
      <w:r>
        <w:rPr>
          <w:rFonts w:ascii="Times New Roman" w:hAnsi="Times New Roman"/>
          <w:sz w:val="32"/>
          <w:szCs w:val="32"/>
          <w:rtl w:val="0"/>
          <w:lang w:val="en-US"/>
        </w:rPr>
        <w:t>FOOD &amp; HEALTH</w:t>
      </w:r>
    </w:p>
    <w:p>
      <w:pPr>
        <w:pStyle w:val="Di default"/>
        <w:suppressAutoHyphens w:val="1"/>
        <w:spacing w:before="0" w:line="240" w:lineRule="auto"/>
        <w:ind w:left="397" w:hanging="252"/>
        <w:jc w:val="left"/>
        <w:rPr>
          <w:rFonts w:ascii="Times Roman" w:cs="Times Roman" w:hAnsi="Times Roman" w:eastAsia="Times Roman"/>
          <w:sz w:val="29"/>
          <w:szCs w:val="29"/>
        </w:rPr>
      </w:pPr>
      <w:r>
        <w:rPr>
          <w:rFonts w:ascii="Times Roman" w:hAnsi="Times Roman"/>
          <w:sz w:val="32"/>
          <w:szCs w:val="32"/>
          <w:rtl w:val="0"/>
        </w:rPr>
        <w:t>-</w:t>
      </w:r>
      <w:r>
        <w:rPr>
          <w:rFonts w:ascii="Times New Roman" w:hAnsi="Times New Roman" w:hint="default"/>
          <w:sz w:val="19"/>
          <w:szCs w:val="19"/>
          <w:rtl w:val="0"/>
        </w:rPr>
        <w:t xml:space="preserve">   </w:t>
      </w:r>
      <w:r>
        <w:rPr>
          <w:rFonts w:ascii="Times New Roman" w:hAnsi="Times New Roman"/>
          <w:sz w:val="32"/>
          <w:szCs w:val="32"/>
          <w:rtl w:val="0"/>
          <w:lang w:val="en-US"/>
        </w:rPr>
        <w:t>The Eatwell Guide (UK) pag. 268</w:t>
      </w:r>
    </w:p>
    <w:p>
      <w:pPr>
        <w:pStyle w:val="Di default"/>
        <w:suppressAutoHyphens w:val="1"/>
        <w:spacing w:before="0" w:line="240" w:lineRule="auto"/>
        <w:ind w:left="397" w:hanging="252"/>
        <w:jc w:val="left"/>
        <w:rPr>
          <w:rFonts w:ascii="Times Roman" w:cs="Times Roman" w:hAnsi="Times Roman" w:eastAsia="Times Roman"/>
          <w:sz w:val="29"/>
          <w:szCs w:val="29"/>
        </w:rPr>
      </w:pPr>
      <w:r>
        <w:rPr>
          <w:rFonts w:ascii="Times Roman" w:hAnsi="Times Roman"/>
          <w:sz w:val="32"/>
          <w:szCs w:val="32"/>
          <w:rtl w:val="0"/>
        </w:rPr>
        <w:t>-</w:t>
      </w:r>
      <w:r>
        <w:rPr>
          <w:rFonts w:ascii="Times New Roman" w:hAnsi="Times New Roman" w:hint="default"/>
          <w:sz w:val="19"/>
          <w:szCs w:val="19"/>
          <w:rtl w:val="0"/>
        </w:rPr>
        <w:t xml:space="preserve">   </w:t>
      </w:r>
      <w:r>
        <w:rPr>
          <w:rFonts w:ascii="Times New Roman" w:hAnsi="Times New Roman"/>
          <w:sz w:val="32"/>
          <w:szCs w:val="32"/>
          <w:rtl w:val="0"/>
          <w:lang w:val="en-US"/>
        </w:rPr>
        <w:t>Food groups pag 269</w:t>
      </w:r>
    </w:p>
    <w:p>
      <w:pPr>
        <w:pStyle w:val="Di default"/>
        <w:suppressAutoHyphens w:val="1"/>
        <w:spacing w:before="0" w:line="240" w:lineRule="auto"/>
        <w:ind w:left="397" w:hanging="252"/>
        <w:jc w:val="left"/>
        <w:rPr>
          <w:rFonts w:ascii="Times Roman" w:cs="Times Roman" w:hAnsi="Times Roman" w:eastAsia="Times Roman"/>
          <w:sz w:val="29"/>
          <w:szCs w:val="29"/>
        </w:rPr>
      </w:pPr>
      <w:r>
        <w:rPr>
          <w:rFonts w:ascii="Times Roman" w:hAnsi="Times Roman"/>
          <w:sz w:val="32"/>
          <w:szCs w:val="32"/>
          <w:rtl w:val="0"/>
        </w:rPr>
        <w:t>-</w:t>
      </w:r>
      <w:r>
        <w:rPr>
          <w:rFonts w:ascii="Times New Roman" w:hAnsi="Times New Roman" w:hint="default"/>
          <w:sz w:val="19"/>
          <w:szCs w:val="19"/>
          <w:rtl w:val="0"/>
        </w:rPr>
        <w:t xml:space="preserve">   </w:t>
      </w:r>
      <w:r>
        <w:rPr>
          <w:rFonts w:ascii="Times New Roman" w:hAnsi="Times New Roman"/>
          <w:sz w:val="32"/>
          <w:szCs w:val="32"/>
          <w:rtl w:val="0"/>
          <w:lang w:val="en-US"/>
        </w:rPr>
        <w:t>Nutrients pag270</w:t>
      </w:r>
    </w:p>
    <w:p>
      <w:pPr>
        <w:pStyle w:val="Di default"/>
        <w:suppressAutoHyphens w:val="1"/>
        <w:spacing w:before="0" w:line="240" w:lineRule="auto"/>
        <w:ind w:left="397" w:hanging="252"/>
        <w:jc w:val="left"/>
        <w:rPr>
          <w:rFonts w:ascii="Times Roman" w:cs="Times Roman" w:hAnsi="Times Roman" w:eastAsia="Times Roman"/>
          <w:sz w:val="29"/>
          <w:szCs w:val="29"/>
        </w:rPr>
      </w:pPr>
      <w:r>
        <w:rPr>
          <w:rFonts w:ascii="Times Roman" w:hAnsi="Times Roman"/>
          <w:sz w:val="32"/>
          <w:szCs w:val="32"/>
          <w:rtl w:val="0"/>
        </w:rPr>
        <w:t>-</w:t>
      </w:r>
      <w:r>
        <w:rPr>
          <w:rFonts w:ascii="Times New Roman" w:hAnsi="Times New Roman" w:hint="default"/>
          <w:sz w:val="19"/>
          <w:szCs w:val="19"/>
          <w:rtl w:val="0"/>
        </w:rPr>
        <w:t xml:space="preserve">   </w:t>
      </w:r>
      <w:r>
        <w:rPr>
          <w:rFonts w:ascii="Times New Roman" w:hAnsi="Times New Roman"/>
          <w:sz w:val="32"/>
          <w:szCs w:val="32"/>
          <w:rtl w:val="0"/>
          <w:lang w:val="en-US"/>
        </w:rPr>
        <w:t>MyPlate pag 271</w:t>
      </w:r>
    </w:p>
    <w:p>
      <w:pPr>
        <w:pStyle w:val="Di default"/>
        <w:suppressAutoHyphens w:val="1"/>
        <w:spacing w:before="0" w:line="240" w:lineRule="auto"/>
        <w:ind w:left="397" w:hanging="252"/>
        <w:jc w:val="left"/>
        <w:rPr>
          <w:rFonts w:ascii="Times Roman" w:cs="Times Roman" w:hAnsi="Times Roman" w:eastAsia="Times Roman"/>
          <w:sz w:val="29"/>
          <w:szCs w:val="29"/>
        </w:rPr>
      </w:pPr>
      <w:r>
        <w:rPr>
          <w:rFonts w:ascii="Times Roman" w:hAnsi="Times Roman"/>
          <w:sz w:val="32"/>
          <w:szCs w:val="32"/>
          <w:rtl w:val="0"/>
        </w:rPr>
        <w:t>-</w:t>
      </w:r>
      <w:r>
        <w:rPr>
          <w:rFonts w:ascii="Times New Roman" w:hAnsi="Times New Roman" w:hint="default"/>
          <w:sz w:val="19"/>
          <w:szCs w:val="19"/>
          <w:rtl w:val="0"/>
        </w:rPr>
        <w:t xml:space="preserve">   </w:t>
      </w:r>
      <w:r>
        <w:rPr>
          <w:rFonts w:ascii="Times New Roman" w:hAnsi="Times New Roman"/>
          <w:sz w:val="32"/>
          <w:szCs w:val="32"/>
          <w:rtl w:val="0"/>
          <w:lang w:val="en-US"/>
        </w:rPr>
        <w:t>The food pyramid pag 272</w:t>
      </w:r>
    </w:p>
    <w:p>
      <w:pPr>
        <w:pStyle w:val="Di default"/>
        <w:suppressAutoHyphens w:val="1"/>
        <w:spacing w:before="0" w:line="240" w:lineRule="auto"/>
        <w:ind w:left="397" w:hanging="252"/>
        <w:jc w:val="left"/>
        <w:rPr>
          <w:rFonts w:ascii="Times Roman" w:cs="Times Roman" w:hAnsi="Times Roman" w:eastAsia="Times Roman"/>
          <w:sz w:val="29"/>
          <w:szCs w:val="29"/>
        </w:rPr>
      </w:pPr>
      <w:r>
        <w:rPr>
          <w:rFonts w:ascii="Times Roman" w:hAnsi="Times Roman"/>
          <w:sz w:val="32"/>
          <w:szCs w:val="32"/>
          <w:rtl w:val="0"/>
        </w:rPr>
        <w:t>-</w:t>
      </w:r>
      <w:r>
        <w:rPr>
          <w:rFonts w:ascii="Times New Roman" w:hAnsi="Times New Roman" w:hint="default"/>
          <w:sz w:val="19"/>
          <w:szCs w:val="19"/>
          <w:rtl w:val="0"/>
        </w:rPr>
        <w:t xml:space="preserve">   </w:t>
      </w:r>
      <w:r>
        <w:rPr>
          <w:rFonts w:ascii="Times New Roman" w:hAnsi="Times New Roman"/>
          <w:sz w:val="32"/>
          <w:szCs w:val="32"/>
          <w:rtl w:val="0"/>
          <w:lang w:val="en-US"/>
        </w:rPr>
        <w:t>The Mediterranean Diet Pyramid pag 273</w:t>
      </w:r>
    </w:p>
    <w:p>
      <w:pPr>
        <w:pStyle w:val="Di default"/>
        <w:suppressAutoHyphens w:val="1"/>
        <w:spacing w:before="0" w:line="240" w:lineRule="auto"/>
        <w:ind w:left="397" w:hanging="252"/>
        <w:jc w:val="left"/>
        <w:rPr>
          <w:rFonts w:ascii="Times Roman" w:cs="Times Roman" w:hAnsi="Times Roman" w:eastAsia="Times Roman"/>
          <w:sz w:val="29"/>
          <w:szCs w:val="29"/>
        </w:rPr>
      </w:pPr>
      <w:r>
        <w:rPr>
          <w:rFonts w:ascii="Times Roman" w:hAnsi="Times Roman"/>
          <w:sz w:val="32"/>
          <w:szCs w:val="32"/>
          <w:rtl w:val="0"/>
        </w:rPr>
        <w:t>-</w:t>
      </w:r>
      <w:r>
        <w:rPr>
          <w:rFonts w:ascii="Times New Roman" w:hAnsi="Times New Roman" w:hint="default"/>
          <w:sz w:val="19"/>
          <w:szCs w:val="19"/>
          <w:rtl w:val="0"/>
        </w:rPr>
        <w:t xml:space="preserve">   </w:t>
      </w:r>
      <w:r>
        <w:rPr>
          <w:rFonts w:ascii="Times New Roman" w:hAnsi="Times New Roman"/>
          <w:sz w:val="32"/>
          <w:szCs w:val="32"/>
          <w:rtl w:val="0"/>
          <w:lang w:val="en-US"/>
        </w:rPr>
        <w:t>Alternative &amp; special diets pag 274 e 275</w:t>
      </w:r>
    </w:p>
    <w:p>
      <w:pPr>
        <w:pStyle w:val="Di default"/>
        <w:suppressAutoHyphens w:val="1"/>
        <w:spacing w:before="0" w:line="240" w:lineRule="auto"/>
        <w:ind w:left="397" w:hanging="252"/>
        <w:jc w:val="left"/>
        <w:rPr>
          <w:rFonts w:ascii="Times Roman" w:cs="Times Roman" w:hAnsi="Times Roman" w:eastAsia="Times Roman"/>
          <w:sz w:val="29"/>
          <w:szCs w:val="29"/>
        </w:rPr>
      </w:pPr>
      <w:r>
        <w:rPr>
          <w:rFonts w:ascii="Times Roman" w:hAnsi="Times Roman"/>
          <w:sz w:val="32"/>
          <w:szCs w:val="32"/>
          <w:rtl w:val="0"/>
        </w:rPr>
        <w:t>-</w:t>
      </w:r>
      <w:r>
        <w:rPr>
          <w:rFonts w:ascii="Times New Roman" w:hAnsi="Times New Roman" w:hint="default"/>
          <w:sz w:val="19"/>
          <w:szCs w:val="19"/>
          <w:rtl w:val="0"/>
        </w:rPr>
        <w:t xml:space="preserve">   </w:t>
      </w:r>
      <w:r>
        <w:rPr>
          <w:rFonts w:ascii="Times New Roman" w:hAnsi="Times New Roman"/>
          <w:sz w:val="32"/>
          <w:szCs w:val="32"/>
          <w:rtl w:val="0"/>
          <w:lang w:val="en-US"/>
        </w:rPr>
        <w:t>Special diets for food allergies and intolerances pag 276</w:t>
      </w:r>
    </w:p>
    <w:p>
      <w:pPr>
        <w:pStyle w:val="Di default"/>
        <w:suppressAutoHyphens w:val="1"/>
        <w:spacing w:before="0" w:line="240" w:lineRule="auto"/>
        <w:ind w:left="397" w:hanging="252"/>
        <w:jc w:val="left"/>
        <w:rPr>
          <w:rFonts w:ascii="Times Roman" w:cs="Times Roman" w:hAnsi="Times Roman" w:eastAsia="Times Roman"/>
          <w:sz w:val="29"/>
          <w:szCs w:val="29"/>
        </w:rPr>
      </w:pPr>
      <w:r>
        <w:rPr>
          <w:rFonts w:ascii="Times Roman" w:hAnsi="Times Roman"/>
          <w:sz w:val="32"/>
          <w:szCs w:val="32"/>
          <w:rtl w:val="0"/>
        </w:rPr>
        <w:t>-</w:t>
      </w:r>
      <w:r>
        <w:rPr>
          <w:rFonts w:ascii="Times New Roman" w:hAnsi="Times New Roman" w:hint="default"/>
          <w:sz w:val="19"/>
          <w:szCs w:val="19"/>
          <w:rtl w:val="0"/>
        </w:rPr>
        <w:t xml:space="preserve">   </w:t>
      </w:r>
      <w:r>
        <w:rPr>
          <w:rFonts w:ascii="Times New Roman" w:hAnsi="Times New Roman"/>
          <w:sz w:val="32"/>
          <w:szCs w:val="32"/>
          <w:rtl w:val="0"/>
          <w:lang w:val="en-US"/>
        </w:rPr>
        <w:t>Celiac disease pag 276</w:t>
      </w:r>
    </w:p>
    <w:p>
      <w:pPr>
        <w:pStyle w:val="Di default"/>
        <w:suppressAutoHyphens w:val="1"/>
        <w:spacing w:before="0" w:line="240" w:lineRule="auto"/>
        <w:ind w:left="397" w:hanging="252"/>
        <w:jc w:val="left"/>
        <w:rPr>
          <w:rFonts w:ascii="Times Roman" w:cs="Times Roman" w:hAnsi="Times Roman" w:eastAsia="Times Roman"/>
          <w:sz w:val="29"/>
          <w:szCs w:val="29"/>
        </w:rPr>
      </w:pPr>
      <w:r>
        <w:rPr>
          <w:rFonts w:ascii="Times Roman" w:hAnsi="Times Roman"/>
          <w:sz w:val="32"/>
          <w:szCs w:val="32"/>
          <w:rtl w:val="0"/>
        </w:rPr>
        <w:t>-</w:t>
      </w:r>
      <w:r>
        <w:rPr>
          <w:rFonts w:ascii="Times New Roman" w:hAnsi="Times New Roman" w:hint="default"/>
          <w:sz w:val="19"/>
          <w:szCs w:val="19"/>
          <w:rtl w:val="0"/>
        </w:rPr>
        <w:t xml:space="preserve">   </w:t>
      </w:r>
      <w:r>
        <w:rPr>
          <w:rFonts w:ascii="Times New Roman" w:hAnsi="Times New Roman"/>
          <w:sz w:val="32"/>
          <w:szCs w:val="32"/>
          <w:rtl w:val="0"/>
          <w:lang w:val="en-US"/>
        </w:rPr>
        <w:t>Advantages of the Mediterranean diet pag 278</w:t>
      </w:r>
    </w:p>
    <w:p>
      <w:pPr>
        <w:pStyle w:val="Di default"/>
        <w:suppressAutoHyphens w:val="1"/>
        <w:spacing w:before="0" w:line="240" w:lineRule="auto"/>
        <w:ind w:left="146" w:firstLine="0"/>
        <w:jc w:val="left"/>
        <w:rPr>
          <w:rFonts w:ascii="Times Roman" w:cs="Times Roman" w:hAnsi="Times Roman" w:eastAsia="Times Roman"/>
          <w:sz w:val="29"/>
          <w:szCs w:val="29"/>
        </w:rPr>
      </w:pPr>
      <w:r>
        <w:rPr>
          <w:rFonts w:ascii="Times New Roman" w:hAnsi="Times New Roman" w:hint="default"/>
          <w:sz w:val="32"/>
          <w:szCs w:val="32"/>
          <w:rtl w:val="0"/>
        </w:rPr>
        <w:t> </w:t>
      </w:r>
    </w:p>
    <w:p>
      <w:pPr>
        <w:pStyle w:val="Di default"/>
        <w:suppressAutoHyphens w:val="1"/>
        <w:spacing w:before="0" w:line="240" w:lineRule="auto"/>
        <w:ind w:left="146" w:firstLine="0"/>
        <w:jc w:val="left"/>
        <w:rPr>
          <w:rFonts w:ascii="Times Roman" w:cs="Times Roman" w:hAnsi="Times Roman" w:eastAsia="Times Roman"/>
          <w:b w:val="0"/>
          <w:bCs w:val="0"/>
          <w:sz w:val="29"/>
          <w:szCs w:val="29"/>
        </w:rPr>
      </w:pPr>
      <w:r>
        <w:rPr>
          <w:rFonts w:ascii="Times New Roman" w:hAnsi="Times New Roman"/>
          <w:b w:val="1"/>
          <w:bCs w:val="1"/>
          <w:sz w:val="32"/>
          <w:szCs w:val="32"/>
          <w:rtl w:val="0"/>
          <w:lang w:val="en-US"/>
        </w:rPr>
        <w:t>COOKERY &amp; SERVICE</w:t>
      </w:r>
    </w:p>
    <w:p>
      <w:pPr>
        <w:pStyle w:val="Di default"/>
        <w:suppressAutoHyphens w:val="1"/>
        <w:spacing w:before="0" w:line="240" w:lineRule="auto"/>
        <w:ind w:left="146" w:firstLine="0"/>
        <w:jc w:val="left"/>
        <w:rPr>
          <w:rFonts w:ascii="Times Roman" w:cs="Times Roman" w:hAnsi="Times Roman" w:eastAsia="Times Roman"/>
          <w:sz w:val="29"/>
          <w:szCs w:val="29"/>
        </w:rPr>
      </w:pPr>
      <w:r>
        <w:rPr>
          <w:rFonts w:ascii="Times New Roman" w:hAnsi="Times New Roman"/>
          <w:sz w:val="32"/>
          <w:szCs w:val="32"/>
          <w:rtl w:val="0"/>
        </w:rPr>
        <w:t>UNIT 13</w:t>
      </w:r>
      <w:r>
        <w:rPr>
          <w:rFonts w:ascii="Times New Roman" w:hAnsi="Times New Roman"/>
          <w:b w:val="1"/>
          <w:bCs w:val="1"/>
          <w:sz w:val="32"/>
          <w:szCs w:val="32"/>
          <w:rtl w:val="0"/>
        </w:rPr>
        <w:t xml:space="preserve">: </w:t>
      </w:r>
      <w:r>
        <w:rPr>
          <w:rFonts w:ascii="Times New Roman" w:hAnsi="Times New Roman"/>
          <w:sz w:val="32"/>
          <w:szCs w:val="32"/>
          <w:rtl w:val="0"/>
          <w:lang w:val="en-US"/>
        </w:rPr>
        <w:t>How to avoid cross-contamination</w:t>
      </w:r>
    </w:p>
    <w:p>
      <w:pPr>
        <w:pStyle w:val="Di default"/>
        <w:suppressAutoHyphens w:val="1"/>
        <w:spacing w:before="0" w:line="240" w:lineRule="auto"/>
        <w:ind w:left="355" w:hanging="210"/>
        <w:jc w:val="left"/>
        <w:rPr>
          <w:rFonts w:ascii="Times Roman" w:cs="Times Roman" w:hAnsi="Times Roman" w:eastAsia="Times Roman"/>
          <w:sz w:val="29"/>
          <w:szCs w:val="29"/>
        </w:rPr>
      </w:pPr>
      <w:r>
        <w:rPr>
          <w:rFonts w:ascii="Times New Roman" w:hAnsi="Times New Roman"/>
          <w:sz w:val="32"/>
          <w:szCs w:val="32"/>
          <w:rtl w:val="0"/>
        </w:rPr>
        <w:t>-</w:t>
      </w:r>
      <w:r>
        <w:rPr>
          <w:rFonts w:ascii="Times New Roman" w:hAnsi="Times New Roman" w:hint="default"/>
          <w:sz w:val="19"/>
          <w:szCs w:val="19"/>
          <w:rtl w:val="0"/>
        </w:rPr>
        <w:t xml:space="preserve">  </w:t>
      </w:r>
      <w:r>
        <w:rPr>
          <w:rFonts w:ascii="Times New Roman" w:hAnsi="Times New Roman"/>
          <w:sz w:val="32"/>
          <w:szCs w:val="32"/>
          <w:rtl w:val="0"/>
          <w:lang w:val="en-US"/>
        </w:rPr>
        <w:t>Food contamination pag 290</w:t>
      </w:r>
    </w:p>
    <w:p>
      <w:pPr>
        <w:pStyle w:val="Di default"/>
        <w:suppressAutoHyphens w:val="1"/>
        <w:spacing w:before="0" w:line="240" w:lineRule="auto"/>
        <w:ind w:left="355" w:hanging="210"/>
        <w:jc w:val="left"/>
        <w:rPr>
          <w:rFonts w:ascii="Times Roman" w:cs="Times Roman" w:hAnsi="Times Roman" w:eastAsia="Times Roman"/>
          <w:sz w:val="29"/>
          <w:szCs w:val="29"/>
        </w:rPr>
      </w:pPr>
      <w:r>
        <w:rPr>
          <w:rFonts w:ascii="Times New Roman" w:hAnsi="Times New Roman"/>
          <w:sz w:val="32"/>
          <w:szCs w:val="32"/>
          <w:rtl w:val="0"/>
        </w:rPr>
        <w:t>-</w:t>
      </w:r>
      <w:r>
        <w:rPr>
          <w:rFonts w:ascii="Times New Roman" w:hAnsi="Times New Roman" w:hint="default"/>
          <w:sz w:val="19"/>
          <w:szCs w:val="19"/>
          <w:rtl w:val="0"/>
        </w:rPr>
        <w:t xml:space="preserve">  </w:t>
      </w:r>
      <w:r>
        <w:rPr>
          <w:rFonts w:ascii="Times New Roman" w:hAnsi="Times New Roman"/>
          <w:sz w:val="32"/>
          <w:szCs w:val="32"/>
          <w:rtl w:val="0"/>
          <w:lang w:val="en-US"/>
        </w:rPr>
        <w:t>Foos poisoning pag 293</w:t>
      </w:r>
    </w:p>
    <w:p>
      <w:pPr>
        <w:pStyle w:val="Di default"/>
        <w:suppressAutoHyphens w:val="1"/>
        <w:spacing w:before="0" w:line="240" w:lineRule="auto"/>
        <w:ind w:left="355" w:hanging="210"/>
        <w:jc w:val="left"/>
        <w:rPr>
          <w:rFonts w:ascii="Times Roman" w:cs="Times Roman" w:hAnsi="Times Roman" w:eastAsia="Times Roman"/>
          <w:sz w:val="29"/>
          <w:szCs w:val="29"/>
        </w:rPr>
      </w:pPr>
      <w:r>
        <w:rPr>
          <w:rFonts w:ascii="Times New Roman" w:hAnsi="Times New Roman"/>
          <w:sz w:val="32"/>
          <w:szCs w:val="32"/>
          <w:rtl w:val="0"/>
        </w:rPr>
        <w:t>-</w:t>
      </w:r>
      <w:r>
        <w:rPr>
          <w:rFonts w:ascii="Times New Roman" w:hAnsi="Times New Roman" w:hint="default"/>
          <w:sz w:val="19"/>
          <w:szCs w:val="19"/>
          <w:rtl w:val="0"/>
        </w:rPr>
        <w:t xml:space="preserve">  </w:t>
      </w:r>
      <w:r>
        <w:rPr>
          <w:rFonts w:ascii="Times New Roman" w:hAnsi="Times New Roman"/>
          <w:sz w:val="32"/>
          <w:szCs w:val="32"/>
          <w:rtl w:val="0"/>
          <w:lang w:val="en-US"/>
        </w:rPr>
        <w:t>Food</w:t>
      </w:r>
      <w:r>
        <w:rPr>
          <w:rFonts w:ascii="Times New Roman" w:hAnsi="Times New Roman"/>
          <w:sz w:val="32"/>
          <w:szCs w:val="32"/>
          <w:rtl w:val="0"/>
        </w:rPr>
        <w:t xml:space="preserve"> </w:t>
      </w:r>
      <w:r>
        <w:rPr>
          <w:rFonts w:ascii="Times New Roman" w:hAnsi="Times New Roman"/>
          <w:sz w:val="32"/>
          <w:szCs w:val="32"/>
          <w:rtl w:val="0"/>
          <w:lang w:val="en-US"/>
        </w:rPr>
        <w:t>preservation</w:t>
      </w:r>
      <w:r>
        <w:rPr>
          <w:rFonts w:ascii="Times New Roman" w:hAnsi="Times New Roman"/>
          <w:sz w:val="32"/>
          <w:szCs w:val="32"/>
          <w:rtl w:val="0"/>
        </w:rPr>
        <w:t xml:space="preserve"> </w:t>
      </w:r>
      <w:r>
        <w:rPr>
          <w:rFonts w:ascii="Times New Roman" w:hAnsi="Times New Roman"/>
          <w:sz w:val="32"/>
          <w:szCs w:val="32"/>
          <w:rtl w:val="0"/>
        </w:rPr>
        <w:t>and</w:t>
      </w:r>
      <w:r>
        <w:rPr>
          <w:rFonts w:ascii="Times New Roman" w:hAnsi="Times New Roman"/>
          <w:sz w:val="32"/>
          <w:szCs w:val="32"/>
          <w:rtl w:val="0"/>
        </w:rPr>
        <w:t xml:space="preserve"> </w:t>
      </w:r>
      <w:r>
        <w:rPr>
          <w:rFonts w:ascii="Times New Roman" w:hAnsi="Times New Roman"/>
          <w:sz w:val="32"/>
          <w:szCs w:val="32"/>
          <w:rtl w:val="0"/>
          <w:lang w:val="en-US"/>
        </w:rPr>
        <w:t>food</w:t>
      </w:r>
      <w:r>
        <w:rPr>
          <w:rFonts w:ascii="Times New Roman" w:hAnsi="Times New Roman"/>
          <w:sz w:val="32"/>
          <w:szCs w:val="32"/>
          <w:rtl w:val="0"/>
        </w:rPr>
        <w:t xml:space="preserve"> </w:t>
      </w:r>
      <w:r>
        <w:rPr>
          <w:rFonts w:ascii="Times New Roman" w:hAnsi="Times New Roman"/>
          <w:sz w:val="32"/>
          <w:szCs w:val="32"/>
          <w:rtl w:val="0"/>
          <w:lang w:val="en-US"/>
        </w:rPr>
        <w:t>packaging pag 295</w:t>
      </w:r>
    </w:p>
    <w:p>
      <w:pPr>
        <w:pStyle w:val="Di default"/>
        <w:suppressAutoHyphens w:val="1"/>
        <w:spacing w:before="0" w:line="240" w:lineRule="auto"/>
        <w:ind w:left="355" w:hanging="210"/>
        <w:jc w:val="left"/>
        <w:rPr>
          <w:rFonts w:ascii="Times Roman" w:cs="Times Roman" w:hAnsi="Times Roman" w:eastAsia="Times Roman"/>
          <w:sz w:val="29"/>
          <w:szCs w:val="29"/>
        </w:rPr>
      </w:pPr>
      <w:r>
        <w:rPr>
          <w:rFonts w:ascii="Times New Roman" w:hAnsi="Times New Roman"/>
          <w:sz w:val="32"/>
          <w:szCs w:val="32"/>
          <w:rtl w:val="0"/>
        </w:rPr>
        <w:t>-</w:t>
      </w:r>
      <w:r>
        <w:rPr>
          <w:rFonts w:ascii="Times New Roman" w:hAnsi="Times New Roman" w:hint="default"/>
          <w:sz w:val="19"/>
          <w:szCs w:val="19"/>
          <w:rtl w:val="0"/>
        </w:rPr>
        <w:t xml:space="preserve">  </w:t>
      </w:r>
      <w:r>
        <w:rPr>
          <w:rFonts w:ascii="Times New Roman" w:hAnsi="Times New Roman"/>
          <w:sz w:val="32"/>
          <w:szCs w:val="32"/>
          <w:rtl w:val="0"/>
          <w:lang w:val="en-US"/>
        </w:rPr>
        <w:t>The</w:t>
      </w:r>
      <w:r>
        <w:rPr>
          <w:rFonts w:ascii="Times New Roman" w:hAnsi="Times New Roman"/>
          <w:sz w:val="32"/>
          <w:szCs w:val="32"/>
          <w:rtl w:val="0"/>
        </w:rPr>
        <w:t xml:space="preserve"> </w:t>
      </w:r>
      <w:r>
        <w:rPr>
          <w:rFonts w:ascii="Times New Roman" w:hAnsi="Times New Roman"/>
          <w:sz w:val="32"/>
          <w:szCs w:val="32"/>
          <w:rtl w:val="0"/>
          <w:lang w:val="pt-PT"/>
        </w:rPr>
        <w:t>HACCP</w:t>
      </w:r>
      <w:r>
        <w:rPr>
          <w:rFonts w:ascii="Times New Roman" w:hAnsi="Times New Roman"/>
          <w:sz w:val="32"/>
          <w:szCs w:val="32"/>
          <w:rtl w:val="0"/>
        </w:rPr>
        <w:t xml:space="preserve"> </w:t>
      </w:r>
      <w:r>
        <w:rPr>
          <w:rFonts w:ascii="Times New Roman" w:hAnsi="Times New Roman"/>
          <w:sz w:val="32"/>
          <w:szCs w:val="32"/>
          <w:rtl w:val="0"/>
        </w:rPr>
        <w:t>system pag 297</w:t>
      </w:r>
    </w:p>
    <w:p>
      <w:pPr>
        <w:pStyle w:val="Di default"/>
        <w:suppressAutoHyphens w:val="1"/>
        <w:spacing w:before="0" w:line="240" w:lineRule="auto"/>
        <w:ind w:left="355" w:hanging="210"/>
        <w:jc w:val="left"/>
        <w:rPr>
          <w:rFonts w:ascii="Times New Roman" w:cs="Times New Roman" w:hAnsi="Times New Roman" w:eastAsia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  <w:rtl w:val="0"/>
        </w:rPr>
        <w:t>-</w:t>
      </w:r>
      <w:r>
        <w:rPr>
          <w:rFonts w:ascii="Times New Roman" w:hAnsi="Times New Roman" w:hint="default"/>
          <w:sz w:val="19"/>
          <w:szCs w:val="19"/>
          <w:rtl w:val="0"/>
        </w:rPr>
        <w:t xml:space="preserve">  </w:t>
      </w:r>
      <w:r>
        <w:rPr>
          <w:rFonts w:ascii="Times New Roman" w:hAnsi="Times New Roman" w:hint="default"/>
          <w:sz w:val="32"/>
          <w:szCs w:val="32"/>
          <w:rtl w:val="0"/>
        </w:rPr>
        <w:t> </w:t>
      </w:r>
      <w:r>
        <w:rPr>
          <w:rFonts w:ascii="Times New Roman" w:hAnsi="Times New Roman"/>
          <w:sz w:val="32"/>
          <w:szCs w:val="32"/>
          <w:rtl w:val="0"/>
          <w:lang w:val="pt-PT"/>
        </w:rPr>
        <w:t>HACCP</w:t>
      </w:r>
      <w:r>
        <w:rPr>
          <w:rFonts w:ascii="Times New Roman" w:hAnsi="Times New Roman"/>
          <w:sz w:val="32"/>
          <w:szCs w:val="32"/>
          <w:rtl w:val="0"/>
        </w:rPr>
        <w:t xml:space="preserve"> </w:t>
      </w:r>
      <w:r>
        <w:rPr>
          <w:rFonts w:ascii="Times New Roman" w:hAnsi="Times New Roman"/>
          <w:sz w:val="32"/>
          <w:szCs w:val="32"/>
          <w:rtl w:val="0"/>
          <w:lang w:val="fr-FR"/>
        </w:rPr>
        <w:t>principles</w:t>
      </w:r>
      <w:r>
        <w:rPr>
          <w:rFonts w:ascii="Times New Roman" w:hAnsi="Times New Roman" w:hint="default"/>
          <w:sz w:val="32"/>
          <w:szCs w:val="32"/>
          <w:rtl w:val="0"/>
        </w:rPr>
        <w:t xml:space="preserve">  </w:t>
      </w:r>
      <w:r>
        <w:rPr>
          <w:rFonts w:ascii="Times New Roman" w:hAnsi="Times New Roman"/>
          <w:sz w:val="32"/>
          <w:szCs w:val="32"/>
          <w:rtl w:val="0"/>
          <w:lang w:val="nl-NL"/>
        </w:rPr>
        <w:t>pag 298</w:t>
      </w:r>
    </w:p>
    <w:p>
      <w:pPr>
        <w:pStyle w:val="Di default"/>
        <w:suppressAutoHyphens w:val="1"/>
        <w:spacing w:before="0" w:line="240" w:lineRule="auto"/>
        <w:ind w:left="355" w:hanging="210"/>
        <w:jc w:val="left"/>
        <w:rPr>
          <w:rFonts w:ascii="Times New Roman" w:cs="Times New Roman" w:hAnsi="Times New Roman" w:eastAsia="Times New Roman"/>
          <w:sz w:val="32"/>
          <w:szCs w:val="32"/>
        </w:rPr>
      </w:pPr>
    </w:p>
    <w:p>
      <w:pPr>
        <w:pStyle w:val="Di default"/>
        <w:suppressAutoHyphens w:val="1"/>
        <w:spacing w:before="0" w:line="240" w:lineRule="auto"/>
        <w:ind w:left="355" w:hanging="210"/>
        <w:jc w:val="left"/>
        <w:rPr>
          <w:rFonts w:ascii="Times New Roman" w:cs="Times New Roman" w:hAnsi="Times New Roman" w:eastAsia="Times New Roman"/>
          <w:sz w:val="32"/>
          <w:szCs w:val="32"/>
        </w:rPr>
      </w:pPr>
    </w:p>
    <w:p>
      <w:pPr>
        <w:pStyle w:val="Di default"/>
        <w:suppressAutoHyphens w:val="1"/>
        <w:spacing w:before="0" w:line="240" w:lineRule="auto"/>
        <w:ind w:left="355" w:hanging="210"/>
        <w:jc w:val="left"/>
        <w:rPr>
          <w:rFonts w:ascii="Times New Roman" w:cs="Times New Roman" w:hAnsi="Times New Roman" w:eastAsia="Times New Roman"/>
          <w:sz w:val="32"/>
          <w:szCs w:val="32"/>
        </w:rPr>
      </w:pPr>
    </w:p>
    <w:p>
      <w:pPr>
        <w:pStyle w:val="Di default"/>
        <w:suppressAutoHyphens w:val="1"/>
        <w:spacing w:before="0" w:line="240" w:lineRule="auto"/>
        <w:ind w:left="355" w:hanging="210"/>
        <w:jc w:val="left"/>
        <w:rPr>
          <w:rFonts w:ascii="Times New Roman" w:cs="Times New Roman" w:hAnsi="Times New Roman" w:eastAsia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  <w:rtl w:val="0"/>
          <w:lang w:val="it-IT"/>
        </w:rPr>
        <w:t>Sezze, 8 giugno 2026</w:t>
        <w:tab/>
        <w:tab/>
        <w:tab/>
        <w:tab/>
        <w:tab/>
        <w:tab/>
      </w:r>
      <w:r>
        <w:rPr>
          <w:rStyle w:val="Hyperlink.0"/>
          <w:rFonts w:ascii="Times New Roman" w:cs="Times New Roman" w:hAnsi="Times New Roman" w:eastAsia="Times New Roman"/>
          <w:sz w:val="32"/>
          <w:szCs w:val="32"/>
        </w:rPr>
        <w:fldChar w:fldCharType="begin" w:fldLock="0"/>
      </w:r>
      <w:r>
        <w:rPr>
          <w:rStyle w:val="Hyperlink.0"/>
          <w:rFonts w:ascii="Times New Roman" w:cs="Times New Roman" w:hAnsi="Times New Roman" w:eastAsia="Times New Roman"/>
          <w:sz w:val="32"/>
          <w:szCs w:val="32"/>
        </w:rPr>
        <w:instrText xml:space="preserve"> HYPERLINK "http://f.to"</w:instrText>
      </w:r>
      <w:r>
        <w:rPr>
          <w:rStyle w:val="Hyperlink.0"/>
          <w:rFonts w:ascii="Times New Roman" w:cs="Times New Roman" w:hAnsi="Times New Roman" w:eastAsia="Times New Roman"/>
          <w:sz w:val="32"/>
          <w:szCs w:val="32"/>
        </w:rPr>
        <w:fldChar w:fldCharType="separate" w:fldLock="0"/>
      </w:r>
      <w:r>
        <w:rPr>
          <w:rStyle w:val="Hyperlink.0"/>
          <w:rFonts w:ascii="Times New Roman" w:hAnsi="Times New Roman"/>
          <w:sz w:val="32"/>
          <w:szCs w:val="32"/>
          <w:rtl w:val="0"/>
          <w:lang w:val="it-IT"/>
        </w:rPr>
        <w:t>f.to</w:t>
      </w:r>
      <w:r>
        <w:rPr>
          <w:rFonts w:ascii="Times New Roman" w:cs="Times New Roman" w:hAnsi="Times New Roman" w:eastAsia="Times New Roman"/>
          <w:sz w:val="32"/>
          <w:szCs w:val="32"/>
        </w:rPr>
        <w:fldChar w:fldCharType="end" w:fldLock="0"/>
      </w:r>
      <w:r>
        <w:rPr>
          <w:rFonts w:ascii="Times New Roman" w:hAnsi="Times New Roman"/>
          <w:sz w:val="32"/>
          <w:szCs w:val="32"/>
          <w:rtl w:val="0"/>
          <w:lang w:val="it-IT"/>
        </w:rPr>
        <w:t xml:space="preserve"> </w:t>
      </w:r>
    </w:p>
    <w:p>
      <w:pPr>
        <w:pStyle w:val="Di default"/>
        <w:suppressAutoHyphens w:val="1"/>
        <w:spacing w:before="0" w:line="240" w:lineRule="auto"/>
        <w:ind w:left="355" w:hanging="210"/>
        <w:jc w:val="left"/>
        <w:rPr>
          <w:rFonts w:ascii="Times Roman" w:cs="Times Roman" w:hAnsi="Times Roman" w:eastAsia="Times Roman"/>
          <w:sz w:val="29"/>
          <w:szCs w:val="29"/>
        </w:rPr>
      </w:pPr>
      <w:r>
        <w:rPr>
          <w:rFonts w:ascii="Times New Roman" w:cs="Times New Roman" w:hAnsi="Times New Roman" w:eastAsia="Times New Roman"/>
          <w:sz w:val="32"/>
          <w:szCs w:val="32"/>
          <w:rtl w:val="0"/>
          <w:lang w:val="it-IT"/>
        </w:rPr>
        <w:tab/>
        <w:tab/>
        <w:tab/>
        <w:tab/>
        <w:tab/>
        <w:tab/>
        <w:tab/>
        <w:tab/>
        <w:tab/>
        <w:t xml:space="preserve">prof.ssa Lucilla Zaccheo </w:t>
      </w:r>
    </w:p>
    <w:p>
      <w:pPr>
        <w:pStyle w:val="Di default"/>
        <w:suppressAutoHyphens w:val="1"/>
        <w:spacing w:before="0" w:line="240" w:lineRule="auto"/>
        <w:ind w:left="355" w:firstLine="0"/>
        <w:jc w:val="left"/>
      </w:pPr>
      <w:r>
        <w:rPr>
          <w:rFonts w:ascii="Times New Roman" w:hAnsi="Times New Roman" w:hint="default"/>
          <w:sz w:val="32"/>
          <w:szCs w:val="32"/>
          <w:rtl w:val="0"/>
        </w:rPr>
        <w:t> </w:t>
      </w:r>
      <w:r>
        <w:rPr>
          <w:rFonts w:ascii="Times Roman" w:cs="Times Roman" w:hAnsi="Times Roman" w:eastAsia="Times Roman"/>
          <w:sz w:val="29"/>
          <w:szCs w:val="29"/>
        </w:rPr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Helvetica">
    <w:charset w:val="00"/>
    <w:family w:val="roman"/>
    <w:pitch w:val="default"/>
  </w:font>
  <w:font w:name="Times Roman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Di default">
    <w:name w:val="Di default"/>
    <w:next w:val="Di 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character" w:styleId="Hyperlink.0">
    <w:name w:val="Hyperlink.0"/>
    <w:basedOn w:val="Hyperlink"/>
    <w:next w:val="Hyperlink.0"/>
    <w:rPr>
      <w:u w:val="singl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